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D52DA3" w14:textId="77777777" w:rsidR="000B1094" w:rsidRPr="00D3360F" w:rsidRDefault="000B1094" w:rsidP="000B109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360F">
        <w:drawing>
          <wp:inline distT="0" distB="0" distL="0" distR="0" wp14:anchorId="6FCD48C6" wp14:editId="316DBCC1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447B0A" w14:textId="77777777" w:rsidR="000B1094" w:rsidRPr="00D3360F" w:rsidRDefault="000B1094" w:rsidP="000B10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360F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04310AA6" w14:textId="77777777" w:rsidR="000B1094" w:rsidRPr="00D3360F" w:rsidRDefault="000B1094" w:rsidP="000B10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360F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87237E0" w14:textId="77777777" w:rsidR="000B1094" w:rsidRPr="00D3360F" w:rsidRDefault="000B1094" w:rsidP="000B1094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D3360F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00D687B6" w14:textId="77777777" w:rsidR="000B1094" w:rsidRPr="00D3360F" w:rsidRDefault="000B1094" w:rsidP="000B109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360F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12103D8" w14:textId="77777777" w:rsidR="000B1094" w:rsidRPr="00D3360F" w:rsidRDefault="000B1094" w:rsidP="000B109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360F">
        <w:rPr>
          <w:rFonts w:ascii="Times New Roman" w:hAnsi="Times New Roman" w:cs="Times New Roman"/>
          <w:b/>
          <w:sz w:val="28"/>
          <w:szCs w:val="28"/>
        </w:rPr>
        <w:t>85 сесія 8 скликання</w:t>
      </w:r>
    </w:p>
    <w:p w14:paraId="2A9D4E30" w14:textId="49E48A08" w:rsidR="000B1094" w:rsidRPr="00D3360F" w:rsidRDefault="000B1094" w:rsidP="000B1094">
      <w:pPr>
        <w:rPr>
          <w:rFonts w:ascii="Times New Roman" w:hAnsi="Times New Roman" w:cs="Times New Roman"/>
          <w:sz w:val="28"/>
          <w:szCs w:val="28"/>
        </w:rPr>
      </w:pPr>
      <w:r w:rsidRPr="00D3360F">
        <w:rPr>
          <w:rFonts w:ascii="Times New Roman" w:hAnsi="Times New Roman" w:cs="Times New Roman"/>
          <w:sz w:val="28"/>
          <w:szCs w:val="28"/>
        </w:rPr>
        <w:t>12 грудня 2025 року                       м. Погребище                                  № 1</w:t>
      </w:r>
      <w:r>
        <w:rPr>
          <w:rFonts w:ascii="Times New Roman" w:hAnsi="Times New Roman" w:cs="Times New Roman"/>
          <w:sz w:val="28"/>
          <w:szCs w:val="28"/>
        </w:rPr>
        <w:t>220</w:t>
      </w:r>
    </w:p>
    <w:p w14:paraId="31C332CD" w14:textId="52766454" w:rsidR="00FA7E4C" w:rsidRDefault="00FA7E4C" w:rsidP="00FA7E4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2"/>
        <w:outlineLvl w:val="0"/>
        <w:rPr>
          <w:rFonts w:ascii="Times New Roman" w:hAnsi="Times New Roman"/>
          <w:b/>
          <w:sz w:val="28"/>
          <w:szCs w:val="28"/>
        </w:rPr>
      </w:pPr>
      <w:r w:rsidRPr="00991E48">
        <w:rPr>
          <w:rFonts w:ascii="Times New Roman" w:hAnsi="Times New Roman"/>
          <w:b/>
          <w:sz w:val="28"/>
          <w:szCs w:val="28"/>
        </w:rPr>
        <w:t xml:space="preserve">Про </w:t>
      </w:r>
      <w:r>
        <w:rPr>
          <w:rFonts w:ascii="Times New Roman" w:hAnsi="Times New Roman"/>
          <w:b/>
          <w:sz w:val="28"/>
          <w:szCs w:val="28"/>
        </w:rPr>
        <w:t xml:space="preserve">надання дозволу на розроблення </w:t>
      </w:r>
    </w:p>
    <w:p w14:paraId="2880A682" w14:textId="7E029A3E" w:rsidR="00FA7E4C" w:rsidRDefault="00FA7E4C" w:rsidP="00FA7E4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2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проєкту землеустрою щодо відведення </w:t>
      </w:r>
    </w:p>
    <w:p w14:paraId="6A80A05E" w14:textId="0F24D25B" w:rsidR="00FA7E4C" w:rsidRDefault="00FA7E4C" w:rsidP="00FA7E4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2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земельних ділянок</w:t>
      </w:r>
    </w:p>
    <w:p w14:paraId="63951980" w14:textId="77777777" w:rsidR="00FA7E4C" w:rsidRDefault="00FA7E4C" w:rsidP="00FA7E4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</w:p>
    <w:p w14:paraId="6A003E28" w14:textId="77777777" w:rsidR="00FA7E4C" w:rsidRPr="007D583B" w:rsidRDefault="00FA7E4C" w:rsidP="00FA7E4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</w:rPr>
      </w:pPr>
    </w:p>
    <w:p w14:paraId="5716323A" w14:textId="40C1A1D1" w:rsidR="00CB6E57" w:rsidRDefault="00324643" w:rsidP="00324643">
      <w:pPr>
        <w:tabs>
          <w:tab w:val="left" w:pos="2985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</w:t>
      </w:r>
      <w:r w:rsidR="00FA7E4C">
        <w:rPr>
          <w:rFonts w:ascii="Times New Roman" w:hAnsi="Times New Roman"/>
          <w:bCs/>
          <w:sz w:val="28"/>
          <w:szCs w:val="28"/>
        </w:rPr>
        <w:t>еруючись</w:t>
      </w:r>
      <w:r w:rsidR="00FA7E4C" w:rsidRPr="00E84F70">
        <w:rPr>
          <w:rFonts w:ascii="Times New Roman" w:hAnsi="Times New Roman"/>
          <w:sz w:val="28"/>
          <w:szCs w:val="28"/>
        </w:rPr>
        <w:t xml:space="preserve"> пункт</w:t>
      </w:r>
      <w:r w:rsidR="00FA7E4C">
        <w:rPr>
          <w:rFonts w:ascii="Times New Roman" w:hAnsi="Times New Roman"/>
          <w:sz w:val="28"/>
          <w:szCs w:val="28"/>
        </w:rPr>
        <w:t>ом</w:t>
      </w:r>
      <w:r w:rsidR="00FA7E4C" w:rsidRPr="00E84F70">
        <w:rPr>
          <w:rFonts w:ascii="Times New Roman" w:hAnsi="Times New Roman"/>
          <w:sz w:val="28"/>
          <w:szCs w:val="28"/>
        </w:rPr>
        <w:t xml:space="preserve"> 34 частини першої статті 26, ч</w:t>
      </w:r>
      <w:r w:rsidR="00FA7E4C">
        <w:rPr>
          <w:rFonts w:ascii="Times New Roman" w:hAnsi="Times New Roman"/>
          <w:sz w:val="28"/>
          <w:szCs w:val="28"/>
        </w:rPr>
        <w:t>астин</w:t>
      </w:r>
      <w:r>
        <w:rPr>
          <w:rFonts w:ascii="Times New Roman" w:hAnsi="Times New Roman"/>
          <w:sz w:val="28"/>
          <w:szCs w:val="28"/>
        </w:rPr>
        <w:t>ою</w:t>
      </w:r>
      <w:r w:rsidR="00FA7E4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першою</w:t>
      </w:r>
      <w:r w:rsidR="00FA7E4C" w:rsidRPr="00E84F70">
        <w:rPr>
          <w:rFonts w:ascii="Times New Roman" w:hAnsi="Times New Roman"/>
          <w:sz w:val="28"/>
          <w:szCs w:val="28"/>
        </w:rPr>
        <w:t xml:space="preserve"> ст</w:t>
      </w:r>
      <w:r w:rsidR="00FA7E4C">
        <w:rPr>
          <w:rFonts w:ascii="Times New Roman" w:hAnsi="Times New Roman"/>
          <w:sz w:val="28"/>
          <w:szCs w:val="28"/>
        </w:rPr>
        <w:t xml:space="preserve">атті 59 Закону України </w:t>
      </w:r>
      <w:r w:rsidR="00D03453">
        <w:rPr>
          <w:rFonts w:ascii="Times New Roman" w:hAnsi="Times New Roman"/>
          <w:sz w:val="28"/>
          <w:szCs w:val="28"/>
        </w:rPr>
        <w:t>«</w:t>
      </w:r>
      <w:r w:rsidR="00FA7E4C" w:rsidRPr="00E84F70">
        <w:rPr>
          <w:rFonts w:ascii="Times New Roman" w:hAnsi="Times New Roman"/>
          <w:sz w:val="28"/>
          <w:szCs w:val="28"/>
        </w:rPr>
        <w:t>Про місцеве самоврядування в Україні</w:t>
      </w:r>
      <w:r w:rsidR="00D03453">
        <w:rPr>
          <w:rFonts w:ascii="Times New Roman" w:hAnsi="Times New Roman"/>
          <w:sz w:val="28"/>
          <w:szCs w:val="28"/>
        </w:rPr>
        <w:t>»</w:t>
      </w:r>
      <w:r w:rsidR="00FA7E4C" w:rsidRPr="00E84F70">
        <w:rPr>
          <w:rFonts w:ascii="Times New Roman" w:hAnsi="Times New Roman"/>
          <w:sz w:val="28"/>
          <w:szCs w:val="28"/>
        </w:rPr>
        <w:t xml:space="preserve">,  </w:t>
      </w:r>
      <w:r w:rsidR="00FA7E4C" w:rsidRPr="002278CD">
        <w:rPr>
          <w:rFonts w:ascii="Times New Roman" w:hAnsi="Times New Roman"/>
          <w:sz w:val="28"/>
          <w:szCs w:val="28"/>
        </w:rPr>
        <w:t>стат</w:t>
      </w:r>
      <w:r w:rsidR="00FA7E4C">
        <w:rPr>
          <w:rFonts w:ascii="Times New Roman" w:hAnsi="Times New Roman"/>
          <w:sz w:val="28"/>
          <w:szCs w:val="28"/>
        </w:rPr>
        <w:t>тями</w:t>
      </w:r>
      <w:r w:rsidR="00FA7E4C" w:rsidRPr="002278CD">
        <w:rPr>
          <w:rFonts w:ascii="Times New Roman" w:hAnsi="Times New Roman"/>
          <w:sz w:val="28"/>
          <w:szCs w:val="28"/>
        </w:rPr>
        <w:t xml:space="preserve"> 12,</w:t>
      </w:r>
      <w:r w:rsidR="00FA7E4C">
        <w:rPr>
          <w:rFonts w:ascii="Times New Roman" w:hAnsi="Times New Roman"/>
          <w:sz w:val="28"/>
          <w:szCs w:val="28"/>
        </w:rPr>
        <w:t xml:space="preserve"> 20, </w:t>
      </w:r>
      <w:r w:rsidR="00FA7E4C" w:rsidRPr="002278CD">
        <w:rPr>
          <w:rFonts w:ascii="Times New Roman" w:hAnsi="Times New Roman"/>
          <w:sz w:val="28"/>
          <w:szCs w:val="28"/>
        </w:rPr>
        <w:t xml:space="preserve"> </w:t>
      </w:r>
      <w:r w:rsidR="00FA7E4C">
        <w:rPr>
          <w:rFonts w:ascii="Times New Roman" w:hAnsi="Times New Roman"/>
          <w:sz w:val="28"/>
          <w:szCs w:val="28"/>
        </w:rPr>
        <w:t>79</w:t>
      </w:r>
      <w:r w:rsidR="00FA7E4C">
        <w:rPr>
          <w:rFonts w:ascii="Times New Roman" w:hAnsi="Times New Roman"/>
          <w:sz w:val="28"/>
          <w:szCs w:val="28"/>
          <w:vertAlign w:val="superscript"/>
        </w:rPr>
        <w:t>1</w:t>
      </w:r>
      <w:r w:rsidR="00FA7E4C">
        <w:rPr>
          <w:rFonts w:ascii="Times New Roman" w:hAnsi="Times New Roman"/>
          <w:sz w:val="28"/>
          <w:szCs w:val="28"/>
        </w:rPr>
        <w:t>,</w:t>
      </w:r>
      <w:r w:rsidR="00FA7E4C" w:rsidRPr="002278CD">
        <w:rPr>
          <w:rFonts w:ascii="Times New Roman" w:hAnsi="Times New Roman"/>
          <w:sz w:val="28"/>
          <w:szCs w:val="28"/>
        </w:rPr>
        <w:t xml:space="preserve"> </w:t>
      </w:r>
      <w:r w:rsidR="00FA7E4C">
        <w:rPr>
          <w:rFonts w:ascii="Times New Roman" w:hAnsi="Times New Roman"/>
          <w:sz w:val="28"/>
          <w:szCs w:val="28"/>
        </w:rPr>
        <w:t>122, 18</w:t>
      </w:r>
      <w:r w:rsidR="00FA7E4C" w:rsidRPr="002278CD">
        <w:rPr>
          <w:rFonts w:ascii="Times New Roman" w:hAnsi="Times New Roman"/>
          <w:sz w:val="28"/>
          <w:szCs w:val="28"/>
        </w:rPr>
        <w:t>3,</w:t>
      </w:r>
      <w:r w:rsidR="00FA7E4C">
        <w:rPr>
          <w:rFonts w:ascii="Times New Roman" w:hAnsi="Times New Roman"/>
          <w:sz w:val="28"/>
          <w:szCs w:val="28"/>
        </w:rPr>
        <w:t xml:space="preserve"> 184, 185</w:t>
      </w:r>
      <w:r w:rsidR="00FA7E4C" w:rsidRPr="002278CD">
        <w:rPr>
          <w:rFonts w:ascii="Times New Roman" w:hAnsi="Times New Roman"/>
          <w:sz w:val="28"/>
          <w:szCs w:val="28"/>
        </w:rPr>
        <w:t xml:space="preserve"> </w:t>
      </w:r>
      <w:r w:rsidR="00FA7E4C">
        <w:rPr>
          <w:rFonts w:ascii="Times New Roman" w:hAnsi="Times New Roman"/>
          <w:sz w:val="28"/>
          <w:szCs w:val="28"/>
        </w:rPr>
        <w:t xml:space="preserve">та пунктом 23 розділу Х Перехідні Положення </w:t>
      </w:r>
      <w:r w:rsidR="00FA7E4C" w:rsidRPr="002278CD">
        <w:rPr>
          <w:rFonts w:ascii="Times New Roman" w:hAnsi="Times New Roman"/>
          <w:sz w:val="28"/>
          <w:szCs w:val="28"/>
        </w:rPr>
        <w:t>Земельного Кодексу України</w:t>
      </w:r>
      <w:r w:rsidR="00FA7E4C" w:rsidRPr="00E84F70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324643">
        <w:rPr>
          <w:rFonts w:ascii="Times New Roman" w:hAnsi="Times New Roman"/>
          <w:bCs/>
          <w:sz w:val="28"/>
          <w:szCs w:val="28"/>
        </w:rPr>
        <w:t xml:space="preserve">розглянувши клопотання </w:t>
      </w:r>
      <w:r w:rsidR="003F3A4C" w:rsidRPr="003F3A4C">
        <w:rPr>
          <w:rFonts w:ascii="Times New Roman" w:hAnsi="Times New Roman"/>
          <w:bCs/>
          <w:sz w:val="28"/>
          <w:szCs w:val="28"/>
        </w:rPr>
        <w:t>ТОВАРИСТВА З ОБМЕЖЕНОЮ ВІДПОВІДАЛЬНІСТЮ «СВИТИНЕЦЬКА ВІТРОВА ЕЛЕКТРИЧНА СТАНЦІЯ», код юридичної особи 45392867, адреса юридичної особи: 01133, місто Київ, б.Лесі Українки, будинок 34, офіс 315/3-В</w:t>
      </w:r>
      <w:r w:rsidR="003F3A4C">
        <w:rPr>
          <w:rFonts w:ascii="Times New Roman" w:hAnsi="Times New Roman"/>
          <w:bCs/>
          <w:sz w:val="28"/>
          <w:szCs w:val="28"/>
        </w:rPr>
        <w:t>,</w:t>
      </w:r>
      <w:r w:rsidR="003F3A4C" w:rsidRPr="003F3A4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з метою реалізації інвестиційного проєкту будівництва вітрової електростанції загальною потужністю </w:t>
      </w:r>
      <w:r w:rsidR="00E23E25">
        <w:rPr>
          <w:rFonts w:ascii="Times New Roman" w:hAnsi="Times New Roman"/>
          <w:bCs/>
          <w:sz w:val="28"/>
          <w:szCs w:val="28"/>
        </w:rPr>
        <w:t>25</w:t>
      </w:r>
      <w:r w:rsidR="003F3A4C">
        <w:rPr>
          <w:rFonts w:ascii="Times New Roman" w:hAnsi="Times New Roman"/>
          <w:bCs/>
          <w:sz w:val="28"/>
          <w:szCs w:val="28"/>
        </w:rPr>
        <w:t>0</w:t>
      </w:r>
      <w:r>
        <w:rPr>
          <w:rFonts w:ascii="Times New Roman" w:hAnsi="Times New Roman"/>
          <w:bCs/>
          <w:sz w:val="28"/>
          <w:szCs w:val="28"/>
        </w:rPr>
        <w:t xml:space="preserve"> МВт на території Погребищенської міської територіальної громади Вінницького району Вінницької області, враховуючи </w:t>
      </w:r>
      <w:r w:rsidR="00FA7E4C" w:rsidRPr="00332462">
        <w:rPr>
          <w:rFonts w:ascii="Times New Roman" w:hAnsi="Times New Roman"/>
          <w:sz w:val="28"/>
          <w:szCs w:val="28"/>
        </w:rPr>
        <w:t>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FA7E4C" w:rsidRPr="00D51FA2">
        <w:rPr>
          <w:rFonts w:ascii="Times New Roman" w:hAnsi="Times New Roman"/>
          <w:bCs/>
          <w:sz w:val="26"/>
          <w:szCs w:val="26"/>
        </w:rPr>
        <w:t xml:space="preserve"> </w:t>
      </w:r>
      <w:r w:rsidR="00FA7E4C" w:rsidRPr="00E84F70">
        <w:rPr>
          <w:rFonts w:ascii="Times New Roman" w:hAnsi="Times New Roman"/>
          <w:sz w:val="28"/>
          <w:szCs w:val="28"/>
        </w:rPr>
        <w:t>міськ</w:t>
      </w:r>
      <w:r w:rsidR="00CB6E57">
        <w:rPr>
          <w:rFonts w:ascii="Times New Roman" w:hAnsi="Times New Roman"/>
          <w:sz w:val="28"/>
          <w:szCs w:val="28"/>
        </w:rPr>
        <w:t>а</w:t>
      </w:r>
      <w:r w:rsidR="00FA7E4C" w:rsidRPr="00E84F70">
        <w:rPr>
          <w:rFonts w:ascii="Times New Roman" w:hAnsi="Times New Roman"/>
          <w:sz w:val="28"/>
          <w:szCs w:val="28"/>
        </w:rPr>
        <w:t xml:space="preserve"> рад</w:t>
      </w:r>
      <w:r w:rsidR="00CB6E57">
        <w:rPr>
          <w:rFonts w:ascii="Times New Roman" w:hAnsi="Times New Roman"/>
          <w:sz w:val="28"/>
          <w:szCs w:val="28"/>
        </w:rPr>
        <w:t>а</w:t>
      </w:r>
    </w:p>
    <w:p w14:paraId="265D6BA2" w14:textId="42C69385" w:rsidR="00FA7E4C" w:rsidRPr="00E84F70" w:rsidRDefault="00FA7E4C" w:rsidP="00324643">
      <w:pPr>
        <w:tabs>
          <w:tab w:val="left" w:pos="2985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E84F70">
        <w:rPr>
          <w:rFonts w:ascii="Times New Roman" w:hAnsi="Times New Roman"/>
          <w:sz w:val="28"/>
          <w:szCs w:val="28"/>
        </w:rPr>
        <w:t xml:space="preserve"> </w:t>
      </w:r>
    </w:p>
    <w:p w14:paraId="68F6FD4A" w14:textId="77777777" w:rsidR="00FA7E4C" w:rsidRPr="008D4F64" w:rsidRDefault="00FA7E4C" w:rsidP="00FA7E4C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4F64">
        <w:rPr>
          <w:rFonts w:ascii="Times New Roman" w:hAnsi="Times New Roman"/>
          <w:sz w:val="28"/>
          <w:szCs w:val="28"/>
        </w:rPr>
        <w:t>ВИРІШИЛА:</w:t>
      </w:r>
    </w:p>
    <w:p w14:paraId="665FFF1C" w14:textId="77777777" w:rsidR="00FA7E4C" w:rsidRPr="00A36253" w:rsidRDefault="00FA7E4C" w:rsidP="00FA7E4C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</w:rPr>
      </w:pPr>
    </w:p>
    <w:p w14:paraId="5667E4C8" w14:textId="371BBE65" w:rsidR="00D03453" w:rsidRDefault="00FA7E4C" w:rsidP="00D0345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</w:t>
      </w:r>
      <w:r w:rsidRPr="00BB7EDC">
        <w:t xml:space="preserve"> </w:t>
      </w:r>
      <w:r w:rsidRPr="001B35D1">
        <w:rPr>
          <w:rFonts w:ascii="Times New Roman" w:hAnsi="Times New Roman"/>
          <w:bCs/>
          <w:sz w:val="28"/>
          <w:szCs w:val="28"/>
        </w:rPr>
        <w:t xml:space="preserve">Надати </w:t>
      </w:r>
      <w:r w:rsidR="003F3A4C" w:rsidRPr="003F3A4C">
        <w:rPr>
          <w:rFonts w:ascii="Times New Roman" w:hAnsi="Times New Roman"/>
          <w:bCs/>
          <w:sz w:val="28"/>
          <w:szCs w:val="28"/>
        </w:rPr>
        <w:t>ТОВАРИСТВУ З ОБМЕЖЕНОЮ ВІДПОВІДАЛЬНІСТЮ «СВИТИНЕЦЬКА ВІТРОВА ЕЛЕКТРИЧНА СТАНЦІЯ», код юридичної особи 45392867, адреса юридичної особи: 01133, місто Київ, б.Лесі Українки, будинок 34, офіс 315/3-В</w:t>
      </w:r>
      <w:r w:rsidR="0053413C">
        <w:rPr>
          <w:rFonts w:ascii="Times New Roman" w:hAnsi="Times New Roman"/>
          <w:bCs/>
          <w:sz w:val="28"/>
          <w:szCs w:val="28"/>
        </w:rPr>
        <w:t>,</w:t>
      </w:r>
      <w:r w:rsidRPr="00273478">
        <w:rPr>
          <w:rFonts w:ascii="Times New Roman" w:hAnsi="Times New Roman"/>
          <w:bCs/>
          <w:sz w:val="28"/>
          <w:szCs w:val="28"/>
        </w:rPr>
        <w:t xml:space="preserve"> </w:t>
      </w:r>
      <w:r w:rsidRPr="001B35D1">
        <w:rPr>
          <w:rFonts w:ascii="Times New Roman" w:hAnsi="Times New Roman"/>
          <w:bCs/>
          <w:sz w:val="28"/>
          <w:szCs w:val="28"/>
        </w:rPr>
        <w:t xml:space="preserve">дозвіл на </w:t>
      </w:r>
      <w:r w:rsidR="00D03453">
        <w:rPr>
          <w:rFonts w:ascii="Times New Roman" w:hAnsi="Times New Roman"/>
          <w:bCs/>
          <w:sz w:val="28"/>
          <w:szCs w:val="28"/>
        </w:rPr>
        <w:t>розроблення проє</w:t>
      </w:r>
      <w:r>
        <w:rPr>
          <w:rFonts w:ascii="Times New Roman" w:hAnsi="Times New Roman"/>
          <w:bCs/>
          <w:sz w:val="28"/>
          <w:szCs w:val="28"/>
        </w:rPr>
        <w:t xml:space="preserve">кту землеустрою щодо відведення </w:t>
      </w:r>
      <w:r w:rsidRPr="003E73B0">
        <w:rPr>
          <w:rFonts w:ascii="Times New Roman" w:hAnsi="Times New Roman"/>
          <w:bCs/>
          <w:sz w:val="28"/>
          <w:szCs w:val="28"/>
        </w:rPr>
        <w:t>земельн</w:t>
      </w:r>
      <w:r w:rsidR="00D03453">
        <w:rPr>
          <w:rFonts w:ascii="Times New Roman" w:hAnsi="Times New Roman"/>
          <w:bCs/>
          <w:sz w:val="28"/>
          <w:szCs w:val="28"/>
        </w:rPr>
        <w:t>их</w:t>
      </w:r>
      <w:r w:rsidRPr="003E73B0">
        <w:rPr>
          <w:rFonts w:ascii="Times New Roman" w:hAnsi="Times New Roman"/>
          <w:bCs/>
          <w:sz w:val="28"/>
          <w:szCs w:val="28"/>
        </w:rPr>
        <w:t xml:space="preserve"> ділян</w:t>
      </w:r>
      <w:r w:rsidR="00D03453">
        <w:rPr>
          <w:rFonts w:ascii="Times New Roman" w:hAnsi="Times New Roman"/>
          <w:bCs/>
          <w:sz w:val="28"/>
          <w:szCs w:val="28"/>
        </w:rPr>
        <w:t>о</w:t>
      </w:r>
      <w:r w:rsidRPr="003E73B0">
        <w:rPr>
          <w:rFonts w:ascii="Times New Roman" w:hAnsi="Times New Roman"/>
          <w:bCs/>
          <w:sz w:val="28"/>
          <w:szCs w:val="28"/>
        </w:rPr>
        <w:t>к</w:t>
      </w:r>
      <w:r w:rsidR="0053413C">
        <w:rPr>
          <w:rFonts w:ascii="Times New Roman" w:hAnsi="Times New Roman"/>
          <w:bCs/>
          <w:sz w:val="28"/>
          <w:szCs w:val="28"/>
        </w:rPr>
        <w:t>,</w:t>
      </w:r>
      <w:r w:rsidRPr="003E73B0">
        <w:rPr>
          <w:rFonts w:ascii="Times New Roman" w:hAnsi="Times New Roman"/>
          <w:bCs/>
          <w:sz w:val="28"/>
          <w:szCs w:val="28"/>
        </w:rPr>
        <w:t xml:space="preserve"> </w:t>
      </w:r>
      <w:r w:rsidR="00D03453">
        <w:rPr>
          <w:rFonts w:ascii="Times New Roman" w:hAnsi="Times New Roman"/>
          <w:bCs/>
          <w:sz w:val="28"/>
          <w:szCs w:val="28"/>
        </w:rPr>
        <w:t xml:space="preserve">орієнтовною </w:t>
      </w:r>
      <w:r w:rsidRPr="003E73B0">
        <w:rPr>
          <w:rFonts w:ascii="Times New Roman" w:hAnsi="Times New Roman"/>
          <w:bCs/>
          <w:sz w:val="28"/>
          <w:szCs w:val="28"/>
        </w:rPr>
        <w:t xml:space="preserve">площею </w:t>
      </w:r>
      <w:r w:rsidR="008067B2">
        <w:rPr>
          <w:rFonts w:ascii="Times New Roman" w:hAnsi="Times New Roman"/>
          <w:bCs/>
          <w:sz w:val="28"/>
          <w:szCs w:val="28"/>
        </w:rPr>
        <w:t>0</w:t>
      </w:r>
      <w:r w:rsidR="00D03453">
        <w:rPr>
          <w:rFonts w:ascii="Times New Roman" w:hAnsi="Times New Roman"/>
          <w:bCs/>
          <w:sz w:val="28"/>
          <w:szCs w:val="28"/>
        </w:rPr>
        <w:t>,</w:t>
      </w:r>
      <w:r w:rsidR="003F3A4C">
        <w:rPr>
          <w:rFonts w:ascii="Times New Roman" w:hAnsi="Times New Roman"/>
          <w:bCs/>
          <w:sz w:val="28"/>
          <w:szCs w:val="28"/>
        </w:rPr>
        <w:t>9</w:t>
      </w:r>
      <w:r w:rsidR="008067B2">
        <w:rPr>
          <w:rFonts w:ascii="Times New Roman" w:hAnsi="Times New Roman"/>
          <w:bCs/>
          <w:sz w:val="28"/>
          <w:szCs w:val="28"/>
        </w:rPr>
        <w:t>0</w:t>
      </w:r>
      <w:r w:rsidRPr="003E73B0">
        <w:rPr>
          <w:rFonts w:ascii="Times New Roman" w:hAnsi="Times New Roman"/>
          <w:bCs/>
          <w:sz w:val="28"/>
          <w:szCs w:val="28"/>
        </w:rPr>
        <w:t xml:space="preserve"> га</w:t>
      </w:r>
      <w:r w:rsidR="0053413C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D03453">
        <w:rPr>
          <w:rFonts w:ascii="Times New Roman" w:hAnsi="Times New Roman"/>
          <w:bCs/>
          <w:sz w:val="28"/>
          <w:szCs w:val="28"/>
        </w:rPr>
        <w:t>д</w:t>
      </w:r>
      <w:r w:rsidR="00D03453" w:rsidRPr="00D03453">
        <w:rPr>
          <w:rFonts w:ascii="Times New Roman" w:hAnsi="Times New Roman"/>
          <w:bCs/>
          <w:sz w:val="28"/>
          <w:szCs w:val="28"/>
        </w:rPr>
        <w:t>ля розміщення, будівництва, експлуатації та обслуговування будівель і споруд об'єктів енергогенеруючих підприємств, установ і організацій</w:t>
      </w:r>
      <w:r w:rsidR="0053413C">
        <w:rPr>
          <w:rFonts w:ascii="Times New Roman" w:hAnsi="Times New Roman"/>
          <w:bCs/>
          <w:sz w:val="28"/>
          <w:szCs w:val="28"/>
        </w:rPr>
        <w:t>, які розташовані</w:t>
      </w:r>
      <w:r w:rsidR="0053413C" w:rsidRPr="0053413C">
        <w:t xml:space="preserve"> </w:t>
      </w:r>
      <w:r w:rsidR="0053413C" w:rsidRPr="0053413C">
        <w:rPr>
          <w:rFonts w:ascii="Times New Roman" w:hAnsi="Times New Roman"/>
          <w:bCs/>
          <w:sz w:val="28"/>
          <w:szCs w:val="28"/>
        </w:rPr>
        <w:t>на території Погребищенської міської територіальної громади Вінницького району Вінницької області</w:t>
      </w:r>
      <w:r w:rsidR="00D03453">
        <w:rPr>
          <w:rFonts w:ascii="Times New Roman" w:hAnsi="Times New Roman"/>
          <w:bCs/>
          <w:sz w:val="28"/>
          <w:szCs w:val="28"/>
        </w:rPr>
        <w:t xml:space="preserve"> з них:</w:t>
      </w:r>
    </w:p>
    <w:p w14:paraId="6579EB7E" w14:textId="0CDC4D86" w:rsidR="00AC43F9" w:rsidRDefault="0053413C" w:rsidP="00D0345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-</w:t>
      </w:r>
      <w:r w:rsidRPr="0053413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земельна </w:t>
      </w:r>
      <w:r w:rsidRPr="00D03453">
        <w:rPr>
          <w:rFonts w:ascii="Times New Roman" w:hAnsi="Times New Roman"/>
          <w:bCs/>
          <w:sz w:val="28"/>
          <w:szCs w:val="28"/>
        </w:rPr>
        <w:t>ділянк</w:t>
      </w:r>
      <w:r>
        <w:rPr>
          <w:rFonts w:ascii="Times New Roman" w:hAnsi="Times New Roman"/>
          <w:bCs/>
          <w:sz w:val="28"/>
          <w:szCs w:val="28"/>
        </w:rPr>
        <w:t>а, орієнтовною площею 0,3</w:t>
      </w:r>
      <w:r w:rsidR="008067B2">
        <w:rPr>
          <w:rFonts w:ascii="Times New Roman" w:hAnsi="Times New Roman"/>
          <w:bCs/>
          <w:sz w:val="28"/>
          <w:szCs w:val="28"/>
        </w:rPr>
        <w:t>5</w:t>
      </w:r>
      <w:r>
        <w:rPr>
          <w:rFonts w:ascii="Times New Roman" w:hAnsi="Times New Roman"/>
          <w:bCs/>
          <w:sz w:val="28"/>
          <w:szCs w:val="28"/>
        </w:rPr>
        <w:t xml:space="preserve"> га,</w:t>
      </w:r>
      <w:r w:rsidRPr="00D03453">
        <w:rPr>
          <w:rFonts w:ascii="Times New Roman" w:hAnsi="Times New Roman"/>
          <w:bCs/>
          <w:sz w:val="28"/>
          <w:szCs w:val="28"/>
        </w:rPr>
        <w:t xml:space="preserve"> </w:t>
      </w:r>
      <w:r w:rsidRPr="0053413C">
        <w:rPr>
          <w:rFonts w:ascii="Times New Roman" w:hAnsi="Times New Roman"/>
          <w:bCs/>
          <w:sz w:val="28"/>
          <w:szCs w:val="28"/>
        </w:rPr>
        <w:t>із земельного масиву сільськогосподарського призначення комунальної власності</w:t>
      </w:r>
      <w:r>
        <w:rPr>
          <w:rFonts w:ascii="Times New Roman" w:hAnsi="Times New Roman"/>
          <w:bCs/>
          <w:sz w:val="28"/>
          <w:szCs w:val="28"/>
        </w:rPr>
        <w:t>,</w:t>
      </w:r>
      <w:r w:rsidRPr="0053413C">
        <w:rPr>
          <w:rFonts w:ascii="Times New Roman" w:hAnsi="Times New Roman"/>
          <w:bCs/>
          <w:sz w:val="28"/>
          <w:szCs w:val="28"/>
        </w:rPr>
        <w:t xml:space="preserve"> кадастровий номер 05234</w:t>
      </w:r>
      <w:r w:rsidR="004A7FD3">
        <w:rPr>
          <w:rFonts w:ascii="Times New Roman" w:hAnsi="Times New Roman"/>
          <w:bCs/>
          <w:sz w:val="28"/>
          <w:szCs w:val="28"/>
        </w:rPr>
        <w:t>8</w:t>
      </w:r>
      <w:r w:rsidR="008067B2">
        <w:rPr>
          <w:rFonts w:ascii="Times New Roman" w:hAnsi="Times New Roman"/>
          <w:bCs/>
          <w:sz w:val="28"/>
          <w:szCs w:val="28"/>
        </w:rPr>
        <w:t>10</w:t>
      </w:r>
      <w:r w:rsidRPr="0053413C">
        <w:rPr>
          <w:rFonts w:ascii="Times New Roman" w:hAnsi="Times New Roman"/>
          <w:bCs/>
          <w:sz w:val="28"/>
          <w:szCs w:val="28"/>
        </w:rPr>
        <w:t>00:0</w:t>
      </w:r>
      <w:r w:rsidR="008067B2">
        <w:rPr>
          <w:rFonts w:ascii="Times New Roman" w:hAnsi="Times New Roman"/>
          <w:bCs/>
          <w:sz w:val="28"/>
          <w:szCs w:val="28"/>
        </w:rPr>
        <w:t>1</w:t>
      </w:r>
      <w:r w:rsidRPr="0053413C">
        <w:rPr>
          <w:rFonts w:ascii="Times New Roman" w:hAnsi="Times New Roman"/>
          <w:bCs/>
          <w:sz w:val="28"/>
          <w:szCs w:val="28"/>
        </w:rPr>
        <w:t>:00</w:t>
      </w:r>
      <w:r w:rsidR="008067B2">
        <w:rPr>
          <w:rFonts w:ascii="Times New Roman" w:hAnsi="Times New Roman"/>
          <w:bCs/>
          <w:sz w:val="28"/>
          <w:szCs w:val="28"/>
        </w:rPr>
        <w:t>2</w:t>
      </w:r>
      <w:r w:rsidRPr="0053413C">
        <w:rPr>
          <w:rFonts w:ascii="Times New Roman" w:hAnsi="Times New Roman"/>
          <w:bCs/>
          <w:sz w:val="28"/>
          <w:szCs w:val="28"/>
        </w:rPr>
        <w:t>:0</w:t>
      </w:r>
      <w:r w:rsidR="004A7FD3">
        <w:rPr>
          <w:rFonts w:ascii="Times New Roman" w:hAnsi="Times New Roman"/>
          <w:bCs/>
          <w:sz w:val="28"/>
          <w:szCs w:val="28"/>
        </w:rPr>
        <w:t>0</w:t>
      </w:r>
      <w:r w:rsidR="008067B2">
        <w:rPr>
          <w:rFonts w:ascii="Times New Roman" w:hAnsi="Times New Roman"/>
          <w:bCs/>
          <w:sz w:val="28"/>
          <w:szCs w:val="28"/>
        </w:rPr>
        <w:t>72</w:t>
      </w:r>
      <w:r>
        <w:rPr>
          <w:rFonts w:ascii="Times New Roman" w:hAnsi="Times New Roman"/>
          <w:bCs/>
          <w:sz w:val="28"/>
          <w:szCs w:val="28"/>
        </w:rPr>
        <w:t>,</w:t>
      </w:r>
      <w:r w:rsidRPr="0053413C">
        <w:rPr>
          <w:rFonts w:ascii="Times New Roman" w:hAnsi="Times New Roman"/>
          <w:bCs/>
          <w:sz w:val="28"/>
          <w:szCs w:val="28"/>
        </w:rPr>
        <w:t xml:space="preserve"> площею </w:t>
      </w:r>
      <w:r w:rsidR="008067B2">
        <w:rPr>
          <w:rFonts w:ascii="Times New Roman" w:hAnsi="Times New Roman"/>
          <w:bCs/>
          <w:sz w:val="28"/>
          <w:szCs w:val="28"/>
        </w:rPr>
        <w:t>2</w:t>
      </w:r>
      <w:r>
        <w:rPr>
          <w:rFonts w:ascii="Times New Roman" w:hAnsi="Times New Roman"/>
          <w:bCs/>
          <w:sz w:val="28"/>
          <w:szCs w:val="28"/>
        </w:rPr>
        <w:t>,</w:t>
      </w:r>
      <w:r w:rsidR="008067B2">
        <w:rPr>
          <w:rFonts w:ascii="Times New Roman" w:hAnsi="Times New Roman"/>
          <w:bCs/>
          <w:sz w:val="28"/>
          <w:szCs w:val="28"/>
        </w:rPr>
        <w:t>6864</w:t>
      </w:r>
      <w:r w:rsidRPr="0053413C">
        <w:rPr>
          <w:rFonts w:ascii="Times New Roman" w:hAnsi="Times New Roman"/>
          <w:bCs/>
          <w:sz w:val="28"/>
          <w:szCs w:val="28"/>
        </w:rPr>
        <w:t xml:space="preserve"> га,</w:t>
      </w:r>
      <w:r w:rsidR="00D03453">
        <w:rPr>
          <w:rFonts w:ascii="Times New Roman" w:hAnsi="Times New Roman"/>
          <w:bCs/>
          <w:sz w:val="28"/>
          <w:szCs w:val="28"/>
        </w:rPr>
        <w:t xml:space="preserve"> </w:t>
      </w:r>
      <w:r w:rsidR="00FA7E4C" w:rsidRPr="003E73B0">
        <w:rPr>
          <w:rFonts w:ascii="Times New Roman" w:hAnsi="Times New Roman"/>
          <w:bCs/>
          <w:sz w:val="28"/>
          <w:szCs w:val="28"/>
        </w:rPr>
        <w:t xml:space="preserve">зі зміною </w:t>
      </w:r>
      <w:r>
        <w:rPr>
          <w:rFonts w:ascii="Times New Roman" w:hAnsi="Times New Roman"/>
          <w:bCs/>
          <w:sz w:val="28"/>
          <w:szCs w:val="28"/>
        </w:rPr>
        <w:t xml:space="preserve">її </w:t>
      </w:r>
      <w:r w:rsidR="00FA7E4C" w:rsidRPr="003E73B0">
        <w:rPr>
          <w:rFonts w:ascii="Times New Roman" w:hAnsi="Times New Roman"/>
          <w:bCs/>
          <w:sz w:val="28"/>
          <w:szCs w:val="28"/>
        </w:rPr>
        <w:t>цільового призначення</w:t>
      </w:r>
      <w:r w:rsidR="00FA7E4C">
        <w:rPr>
          <w:rFonts w:ascii="Times New Roman" w:hAnsi="Times New Roman"/>
          <w:bCs/>
          <w:sz w:val="28"/>
          <w:szCs w:val="28"/>
        </w:rPr>
        <w:t xml:space="preserve"> із </w:t>
      </w:r>
      <w:r w:rsidR="008067B2" w:rsidRPr="008067B2">
        <w:rPr>
          <w:rFonts w:ascii="Times New Roman" w:hAnsi="Times New Roman"/>
          <w:bCs/>
          <w:sz w:val="28"/>
          <w:szCs w:val="28"/>
        </w:rPr>
        <w:t>16.00 Землі запасу (земельні ділянки кожної категорії земель, які не надані у власність або користування громадянам чи юридичним особам)</w:t>
      </w:r>
      <w:r w:rsidR="00FA7E4C" w:rsidRPr="003E73B0">
        <w:rPr>
          <w:rFonts w:ascii="Times New Roman" w:hAnsi="Times New Roman"/>
          <w:bCs/>
          <w:sz w:val="28"/>
          <w:szCs w:val="28"/>
        </w:rPr>
        <w:t xml:space="preserve"> на </w:t>
      </w:r>
      <w:r w:rsidR="00FA7E4C">
        <w:rPr>
          <w:rFonts w:ascii="Times New Roman" w:hAnsi="Times New Roman"/>
          <w:bCs/>
          <w:sz w:val="28"/>
          <w:szCs w:val="28"/>
        </w:rPr>
        <w:t>1</w:t>
      </w:r>
      <w:r w:rsidR="00AC43F9">
        <w:rPr>
          <w:rFonts w:ascii="Times New Roman" w:hAnsi="Times New Roman"/>
          <w:bCs/>
          <w:sz w:val="28"/>
          <w:szCs w:val="28"/>
        </w:rPr>
        <w:t>4</w:t>
      </w:r>
      <w:r w:rsidR="00FA7E4C">
        <w:rPr>
          <w:rFonts w:ascii="Times New Roman" w:hAnsi="Times New Roman"/>
          <w:bCs/>
          <w:sz w:val="28"/>
          <w:szCs w:val="28"/>
        </w:rPr>
        <w:t>.0</w:t>
      </w:r>
      <w:r w:rsidR="00AC43F9">
        <w:rPr>
          <w:rFonts w:ascii="Times New Roman" w:hAnsi="Times New Roman"/>
          <w:bCs/>
          <w:sz w:val="28"/>
          <w:szCs w:val="28"/>
        </w:rPr>
        <w:t>1</w:t>
      </w:r>
      <w:r w:rsidR="00FA7E4C">
        <w:rPr>
          <w:rFonts w:ascii="Times New Roman" w:hAnsi="Times New Roman"/>
          <w:bCs/>
          <w:sz w:val="28"/>
          <w:szCs w:val="28"/>
        </w:rPr>
        <w:t xml:space="preserve"> </w:t>
      </w:r>
      <w:r w:rsidR="00FA7E4C" w:rsidRPr="0033049F">
        <w:rPr>
          <w:rFonts w:ascii="Times New Roman" w:hAnsi="Times New Roman"/>
          <w:bCs/>
          <w:sz w:val="28"/>
          <w:szCs w:val="28"/>
        </w:rPr>
        <w:t xml:space="preserve">Для </w:t>
      </w:r>
      <w:r w:rsidR="00AC43F9" w:rsidRPr="00D03453">
        <w:rPr>
          <w:rFonts w:ascii="Times New Roman" w:hAnsi="Times New Roman"/>
          <w:bCs/>
          <w:sz w:val="28"/>
          <w:szCs w:val="28"/>
        </w:rPr>
        <w:t>розміщення, будівництва, експлуатації та обслуговування будівель і споруд об'єктів енергогенеруючих підприємств, установ і організацій</w:t>
      </w:r>
      <w:r w:rsidR="00AC43F9">
        <w:rPr>
          <w:rFonts w:ascii="Times New Roman" w:hAnsi="Times New Roman"/>
          <w:sz w:val="28"/>
          <w:szCs w:val="28"/>
        </w:rPr>
        <w:t>;</w:t>
      </w:r>
    </w:p>
    <w:p w14:paraId="5FF8CE52" w14:textId="2998687C" w:rsidR="008067B2" w:rsidRDefault="008067B2" w:rsidP="008067B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Pr="0053413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земельна </w:t>
      </w:r>
      <w:r w:rsidRPr="00D03453">
        <w:rPr>
          <w:rFonts w:ascii="Times New Roman" w:hAnsi="Times New Roman"/>
          <w:bCs/>
          <w:sz w:val="28"/>
          <w:szCs w:val="28"/>
        </w:rPr>
        <w:t>ділянк</w:t>
      </w:r>
      <w:r>
        <w:rPr>
          <w:rFonts w:ascii="Times New Roman" w:hAnsi="Times New Roman"/>
          <w:bCs/>
          <w:sz w:val="28"/>
          <w:szCs w:val="28"/>
        </w:rPr>
        <w:t>а, орієнтовною площею 0,25 га,</w:t>
      </w:r>
      <w:r w:rsidRPr="00D03453">
        <w:rPr>
          <w:rFonts w:ascii="Times New Roman" w:hAnsi="Times New Roman"/>
          <w:bCs/>
          <w:sz w:val="28"/>
          <w:szCs w:val="28"/>
        </w:rPr>
        <w:t xml:space="preserve"> </w:t>
      </w:r>
      <w:r w:rsidRPr="0053413C">
        <w:rPr>
          <w:rFonts w:ascii="Times New Roman" w:hAnsi="Times New Roman"/>
          <w:bCs/>
          <w:sz w:val="28"/>
          <w:szCs w:val="28"/>
        </w:rPr>
        <w:t>із земельного масиву сільськогосподарського призначення комунальної власності</w:t>
      </w:r>
      <w:r>
        <w:rPr>
          <w:rFonts w:ascii="Times New Roman" w:hAnsi="Times New Roman"/>
          <w:bCs/>
          <w:sz w:val="28"/>
          <w:szCs w:val="28"/>
        </w:rPr>
        <w:t>,</w:t>
      </w:r>
      <w:r w:rsidRPr="0053413C">
        <w:rPr>
          <w:rFonts w:ascii="Times New Roman" w:hAnsi="Times New Roman"/>
          <w:bCs/>
          <w:sz w:val="28"/>
          <w:szCs w:val="28"/>
        </w:rPr>
        <w:t xml:space="preserve"> кадастровий номер 05234</w:t>
      </w:r>
      <w:r>
        <w:rPr>
          <w:rFonts w:ascii="Times New Roman" w:hAnsi="Times New Roman"/>
          <w:bCs/>
          <w:sz w:val="28"/>
          <w:szCs w:val="28"/>
        </w:rPr>
        <w:t>810</w:t>
      </w:r>
      <w:r w:rsidRPr="0053413C">
        <w:rPr>
          <w:rFonts w:ascii="Times New Roman" w:hAnsi="Times New Roman"/>
          <w:bCs/>
          <w:sz w:val="28"/>
          <w:szCs w:val="28"/>
        </w:rPr>
        <w:t>00:0</w:t>
      </w:r>
      <w:r>
        <w:rPr>
          <w:rFonts w:ascii="Times New Roman" w:hAnsi="Times New Roman"/>
          <w:bCs/>
          <w:sz w:val="28"/>
          <w:szCs w:val="28"/>
        </w:rPr>
        <w:t>1</w:t>
      </w:r>
      <w:r w:rsidRPr="0053413C">
        <w:rPr>
          <w:rFonts w:ascii="Times New Roman" w:hAnsi="Times New Roman"/>
          <w:bCs/>
          <w:sz w:val="28"/>
          <w:szCs w:val="28"/>
        </w:rPr>
        <w:t>:00</w:t>
      </w:r>
      <w:r>
        <w:rPr>
          <w:rFonts w:ascii="Times New Roman" w:hAnsi="Times New Roman"/>
          <w:bCs/>
          <w:sz w:val="28"/>
          <w:szCs w:val="28"/>
        </w:rPr>
        <w:t>2</w:t>
      </w:r>
      <w:r w:rsidRPr="0053413C">
        <w:rPr>
          <w:rFonts w:ascii="Times New Roman" w:hAnsi="Times New Roman"/>
          <w:bCs/>
          <w:sz w:val="28"/>
          <w:szCs w:val="28"/>
        </w:rPr>
        <w:t>:0</w:t>
      </w:r>
      <w:r>
        <w:rPr>
          <w:rFonts w:ascii="Times New Roman" w:hAnsi="Times New Roman"/>
          <w:bCs/>
          <w:sz w:val="28"/>
          <w:szCs w:val="28"/>
        </w:rPr>
        <w:t>086,</w:t>
      </w:r>
      <w:r w:rsidRPr="0053413C">
        <w:rPr>
          <w:rFonts w:ascii="Times New Roman" w:hAnsi="Times New Roman"/>
          <w:bCs/>
          <w:sz w:val="28"/>
          <w:szCs w:val="28"/>
        </w:rPr>
        <w:t xml:space="preserve"> площею </w:t>
      </w:r>
      <w:r>
        <w:rPr>
          <w:rFonts w:ascii="Times New Roman" w:hAnsi="Times New Roman"/>
          <w:bCs/>
          <w:sz w:val="28"/>
          <w:szCs w:val="28"/>
        </w:rPr>
        <w:t>3,5089</w:t>
      </w:r>
      <w:r w:rsidRPr="0053413C">
        <w:rPr>
          <w:rFonts w:ascii="Times New Roman" w:hAnsi="Times New Roman"/>
          <w:bCs/>
          <w:sz w:val="28"/>
          <w:szCs w:val="28"/>
        </w:rPr>
        <w:t xml:space="preserve"> га,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3E73B0">
        <w:rPr>
          <w:rFonts w:ascii="Times New Roman" w:hAnsi="Times New Roman"/>
          <w:bCs/>
          <w:sz w:val="28"/>
          <w:szCs w:val="28"/>
        </w:rPr>
        <w:t xml:space="preserve">зі зміною </w:t>
      </w:r>
      <w:r>
        <w:rPr>
          <w:rFonts w:ascii="Times New Roman" w:hAnsi="Times New Roman"/>
          <w:bCs/>
          <w:sz w:val="28"/>
          <w:szCs w:val="28"/>
        </w:rPr>
        <w:t xml:space="preserve">її </w:t>
      </w:r>
      <w:r w:rsidRPr="003E73B0">
        <w:rPr>
          <w:rFonts w:ascii="Times New Roman" w:hAnsi="Times New Roman"/>
          <w:bCs/>
          <w:sz w:val="28"/>
          <w:szCs w:val="28"/>
        </w:rPr>
        <w:t>цільового призначення</w:t>
      </w:r>
      <w:r>
        <w:rPr>
          <w:rFonts w:ascii="Times New Roman" w:hAnsi="Times New Roman"/>
          <w:bCs/>
          <w:sz w:val="28"/>
          <w:szCs w:val="28"/>
        </w:rPr>
        <w:t xml:space="preserve"> із 01</w:t>
      </w:r>
      <w:r w:rsidRPr="008067B2">
        <w:rPr>
          <w:rFonts w:ascii="Times New Roman" w:hAnsi="Times New Roman"/>
          <w:bCs/>
          <w:sz w:val="28"/>
          <w:szCs w:val="28"/>
        </w:rPr>
        <w:t>.</w:t>
      </w:r>
      <w:r>
        <w:rPr>
          <w:rFonts w:ascii="Times New Roman" w:hAnsi="Times New Roman"/>
          <w:bCs/>
          <w:sz w:val="28"/>
          <w:szCs w:val="28"/>
        </w:rPr>
        <w:t>16</w:t>
      </w:r>
      <w:r w:rsidRPr="008067B2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З</w:t>
      </w:r>
      <w:r w:rsidRPr="008067B2">
        <w:rPr>
          <w:rFonts w:ascii="Times New Roman" w:hAnsi="Times New Roman"/>
          <w:bCs/>
          <w:sz w:val="28"/>
          <w:szCs w:val="28"/>
        </w:rPr>
        <w:t>емельні ділянки під полезахисними лісовими смугами</w:t>
      </w:r>
      <w:r w:rsidRPr="003E73B0">
        <w:rPr>
          <w:rFonts w:ascii="Times New Roman" w:hAnsi="Times New Roman"/>
          <w:bCs/>
          <w:sz w:val="28"/>
          <w:szCs w:val="28"/>
        </w:rPr>
        <w:t xml:space="preserve"> на </w:t>
      </w:r>
      <w:r>
        <w:rPr>
          <w:rFonts w:ascii="Times New Roman" w:hAnsi="Times New Roman"/>
          <w:bCs/>
          <w:sz w:val="28"/>
          <w:szCs w:val="28"/>
        </w:rPr>
        <w:t xml:space="preserve">14.01 </w:t>
      </w:r>
      <w:r w:rsidRPr="0033049F">
        <w:rPr>
          <w:rFonts w:ascii="Times New Roman" w:hAnsi="Times New Roman"/>
          <w:bCs/>
          <w:sz w:val="28"/>
          <w:szCs w:val="28"/>
        </w:rPr>
        <w:t xml:space="preserve">Для </w:t>
      </w:r>
      <w:r w:rsidRPr="00D03453">
        <w:rPr>
          <w:rFonts w:ascii="Times New Roman" w:hAnsi="Times New Roman"/>
          <w:bCs/>
          <w:sz w:val="28"/>
          <w:szCs w:val="28"/>
        </w:rPr>
        <w:t>розміщення, будівництва, експлуатації та обслуговування будівель і споруд об'єктів енергогенеруючих підприємств, установ і організацій</w:t>
      </w:r>
      <w:r>
        <w:rPr>
          <w:rFonts w:ascii="Times New Roman" w:hAnsi="Times New Roman"/>
          <w:sz w:val="28"/>
          <w:szCs w:val="28"/>
        </w:rPr>
        <w:t>;</w:t>
      </w:r>
    </w:p>
    <w:p w14:paraId="56ED1398" w14:textId="5FFE51A1" w:rsidR="008067B2" w:rsidRDefault="008067B2" w:rsidP="008067B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Pr="0053413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земельна </w:t>
      </w:r>
      <w:r w:rsidRPr="00D03453">
        <w:rPr>
          <w:rFonts w:ascii="Times New Roman" w:hAnsi="Times New Roman"/>
          <w:bCs/>
          <w:sz w:val="28"/>
          <w:szCs w:val="28"/>
        </w:rPr>
        <w:t>ділянк</w:t>
      </w:r>
      <w:r>
        <w:rPr>
          <w:rFonts w:ascii="Times New Roman" w:hAnsi="Times New Roman"/>
          <w:bCs/>
          <w:sz w:val="28"/>
          <w:szCs w:val="28"/>
        </w:rPr>
        <w:t>а, орієнтовною площею 0,30 га,</w:t>
      </w:r>
      <w:r w:rsidRPr="00D03453">
        <w:rPr>
          <w:rFonts w:ascii="Times New Roman" w:hAnsi="Times New Roman"/>
          <w:bCs/>
          <w:sz w:val="28"/>
          <w:szCs w:val="28"/>
        </w:rPr>
        <w:t xml:space="preserve"> </w:t>
      </w:r>
      <w:r w:rsidRPr="0053413C">
        <w:rPr>
          <w:rFonts w:ascii="Times New Roman" w:hAnsi="Times New Roman"/>
          <w:bCs/>
          <w:sz w:val="28"/>
          <w:szCs w:val="28"/>
        </w:rPr>
        <w:t>із земельного масиву сільськогосподарського призначення комунальної власності</w:t>
      </w:r>
      <w:r>
        <w:rPr>
          <w:rFonts w:ascii="Times New Roman" w:hAnsi="Times New Roman"/>
          <w:bCs/>
          <w:sz w:val="28"/>
          <w:szCs w:val="28"/>
        </w:rPr>
        <w:t>,</w:t>
      </w:r>
      <w:r w:rsidRPr="0053413C">
        <w:rPr>
          <w:rFonts w:ascii="Times New Roman" w:hAnsi="Times New Roman"/>
          <w:bCs/>
          <w:sz w:val="28"/>
          <w:szCs w:val="28"/>
        </w:rPr>
        <w:t xml:space="preserve"> кадастровий номер 05234</w:t>
      </w:r>
      <w:r>
        <w:rPr>
          <w:rFonts w:ascii="Times New Roman" w:hAnsi="Times New Roman"/>
          <w:bCs/>
          <w:sz w:val="28"/>
          <w:szCs w:val="28"/>
        </w:rPr>
        <w:t>810</w:t>
      </w:r>
      <w:r w:rsidRPr="0053413C">
        <w:rPr>
          <w:rFonts w:ascii="Times New Roman" w:hAnsi="Times New Roman"/>
          <w:bCs/>
          <w:sz w:val="28"/>
          <w:szCs w:val="28"/>
        </w:rPr>
        <w:t>00:0</w:t>
      </w:r>
      <w:r>
        <w:rPr>
          <w:rFonts w:ascii="Times New Roman" w:hAnsi="Times New Roman"/>
          <w:bCs/>
          <w:sz w:val="28"/>
          <w:szCs w:val="28"/>
        </w:rPr>
        <w:t>1</w:t>
      </w:r>
      <w:r w:rsidRPr="0053413C">
        <w:rPr>
          <w:rFonts w:ascii="Times New Roman" w:hAnsi="Times New Roman"/>
          <w:bCs/>
          <w:sz w:val="28"/>
          <w:szCs w:val="28"/>
        </w:rPr>
        <w:t>:00</w:t>
      </w:r>
      <w:r>
        <w:rPr>
          <w:rFonts w:ascii="Times New Roman" w:hAnsi="Times New Roman"/>
          <w:bCs/>
          <w:sz w:val="28"/>
          <w:szCs w:val="28"/>
        </w:rPr>
        <w:t>2</w:t>
      </w:r>
      <w:r w:rsidRPr="0053413C">
        <w:rPr>
          <w:rFonts w:ascii="Times New Roman" w:hAnsi="Times New Roman"/>
          <w:bCs/>
          <w:sz w:val="28"/>
          <w:szCs w:val="28"/>
        </w:rPr>
        <w:t>:0</w:t>
      </w:r>
      <w:r>
        <w:rPr>
          <w:rFonts w:ascii="Times New Roman" w:hAnsi="Times New Roman"/>
          <w:bCs/>
          <w:sz w:val="28"/>
          <w:szCs w:val="28"/>
        </w:rPr>
        <w:t>086,</w:t>
      </w:r>
      <w:r w:rsidRPr="0053413C">
        <w:rPr>
          <w:rFonts w:ascii="Times New Roman" w:hAnsi="Times New Roman"/>
          <w:bCs/>
          <w:sz w:val="28"/>
          <w:szCs w:val="28"/>
        </w:rPr>
        <w:t xml:space="preserve"> площею </w:t>
      </w:r>
      <w:r>
        <w:rPr>
          <w:rFonts w:ascii="Times New Roman" w:hAnsi="Times New Roman"/>
          <w:bCs/>
          <w:sz w:val="28"/>
          <w:szCs w:val="28"/>
        </w:rPr>
        <w:t>3,5089</w:t>
      </w:r>
      <w:r w:rsidRPr="0053413C">
        <w:rPr>
          <w:rFonts w:ascii="Times New Roman" w:hAnsi="Times New Roman"/>
          <w:bCs/>
          <w:sz w:val="28"/>
          <w:szCs w:val="28"/>
        </w:rPr>
        <w:t xml:space="preserve"> га,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3E73B0">
        <w:rPr>
          <w:rFonts w:ascii="Times New Roman" w:hAnsi="Times New Roman"/>
          <w:bCs/>
          <w:sz w:val="28"/>
          <w:szCs w:val="28"/>
        </w:rPr>
        <w:t xml:space="preserve">зі зміною </w:t>
      </w:r>
      <w:r>
        <w:rPr>
          <w:rFonts w:ascii="Times New Roman" w:hAnsi="Times New Roman"/>
          <w:bCs/>
          <w:sz w:val="28"/>
          <w:szCs w:val="28"/>
        </w:rPr>
        <w:t xml:space="preserve">її </w:t>
      </w:r>
      <w:r w:rsidRPr="003E73B0">
        <w:rPr>
          <w:rFonts w:ascii="Times New Roman" w:hAnsi="Times New Roman"/>
          <w:bCs/>
          <w:sz w:val="28"/>
          <w:szCs w:val="28"/>
        </w:rPr>
        <w:t>цільового призначення</w:t>
      </w:r>
      <w:r>
        <w:rPr>
          <w:rFonts w:ascii="Times New Roman" w:hAnsi="Times New Roman"/>
          <w:bCs/>
          <w:sz w:val="28"/>
          <w:szCs w:val="28"/>
        </w:rPr>
        <w:t xml:space="preserve"> із 01</w:t>
      </w:r>
      <w:r w:rsidRPr="008067B2">
        <w:rPr>
          <w:rFonts w:ascii="Times New Roman" w:hAnsi="Times New Roman"/>
          <w:bCs/>
          <w:sz w:val="28"/>
          <w:szCs w:val="28"/>
        </w:rPr>
        <w:t>.</w:t>
      </w:r>
      <w:r>
        <w:rPr>
          <w:rFonts w:ascii="Times New Roman" w:hAnsi="Times New Roman"/>
          <w:bCs/>
          <w:sz w:val="28"/>
          <w:szCs w:val="28"/>
        </w:rPr>
        <w:t>16</w:t>
      </w:r>
      <w:r w:rsidRPr="008067B2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З</w:t>
      </w:r>
      <w:r w:rsidRPr="008067B2">
        <w:rPr>
          <w:rFonts w:ascii="Times New Roman" w:hAnsi="Times New Roman"/>
          <w:bCs/>
          <w:sz w:val="28"/>
          <w:szCs w:val="28"/>
        </w:rPr>
        <w:t>емельні ділянки під полезахисними лісовими смугами</w:t>
      </w:r>
      <w:r w:rsidRPr="003E73B0">
        <w:rPr>
          <w:rFonts w:ascii="Times New Roman" w:hAnsi="Times New Roman"/>
          <w:bCs/>
          <w:sz w:val="28"/>
          <w:szCs w:val="28"/>
        </w:rPr>
        <w:t xml:space="preserve"> на </w:t>
      </w:r>
      <w:r>
        <w:rPr>
          <w:rFonts w:ascii="Times New Roman" w:hAnsi="Times New Roman"/>
          <w:bCs/>
          <w:sz w:val="28"/>
          <w:szCs w:val="28"/>
        </w:rPr>
        <w:t xml:space="preserve">14.01 </w:t>
      </w:r>
      <w:r w:rsidRPr="0033049F">
        <w:rPr>
          <w:rFonts w:ascii="Times New Roman" w:hAnsi="Times New Roman"/>
          <w:bCs/>
          <w:sz w:val="28"/>
          <w:szCs w:val="28"/>
        </w:rPr>
        <w:t xml:space="preserve">Для </w:t>
      </w:r>
      <w:r w:rsidRPr="00D03453">
        <w:rPr>
          <w:rFonts w:ascii="Times New Roman" w:hAnsi="Times New Roman"/>
          <w:bCs/>
          <w:sz w:val="28"/>
          <w:szCs w:val="28"/>
        </w:rPr>
        <w:t>розміщення, будівництва, експлуатації та обслуговування будівель і споруд об'єктів енергогенеруючих підприємств, установ і організацій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6201741D" w14:textId="77777777" w:rsidR="008067B2" w:rsidRDefault="008067B2" w:rsidP="008F3CC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104C1169" w14:textId="5A574BBD" w:rsidR="00AB4E07" w:rsidRDefault="00F34F52" w:rsidP="008F3CC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</w:t>
      </w:r>
      <w:r w:rsidR="00AB4E07" w:rsidRPr="00214D21">
        <w:rPr>
          <w:rFonts w:ascii="Times New Roman" w:hAnsi="Times New Roman"/>
          <w:bCs/>
          <w:sz w:val="28"/>
          <w:szCs w:val="28"/>
        </w:rPr>
        <w:t xml:space="preserve">. </w:t>
      </w:r>
      <w:r w:rsidR="0080284A" w:rsidRPr="0080284A">
        <w:rPr>
          <w:rFonts w:ascii="Times New Roman" w:hAnsi="Times New Roman"/>
          <w:bCs/>
          <w:sz w:val="28"/>
          <w:szCs w:val="28"/>
        </w:rPr>
        <w:t>ТОВАРИСТВУ З ОБМЕЖЕНОЮ ВІДПОВІДАЛЬНІСТЮ «СВИТИНЕЦЬКА ВІТРОВА ЕЛЕКТРИЧНА СТАНЦІЯ», код юридичної особи 45392867, адреса юридичної особи: 01133, місто Київ, б.Лесі Українки, будинок 34, офіс 315/3-В</w:t>
      </w:r>
      <w:r w:rsidR="00F24F2E">
        <w:rPr>
          <w:rFonts w:ascii="Times New Roman" w:hAnsi="Times New Roman"/>
          <w:bCs/>
          <w:sz w:val="28"/>
          <w:szCs w:val="28"/>
        </w:rPr>
        <w:t xml:space="preserve">, </w:t>
      </w:r>
      <w:r w:rsidR="008F3CCB">
        <w:rPr>
          <w:rFonts w:ascii="Times New Roman" w:hAnsi="Times New Roman"/>
          <w:bCs/>
          <w:sz w:val="28"/>
          <w:szCs w:val="28"/>
        </w:rPr>
        <w:t>після виготовлення проє</w:t>
      </w:r>
      <w:r w:rsidR="00AB4E07" w:rsidRPr="00214D21">
        <w:rPr>
          <w:rFonts w:ascii="Times New Roman" w:hAnsi="Times New Roman"/>
          <w:bCs/>
          <w:sz w:val="28"/>
          <w:szCs w:val="28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78495941" w14:textId="77777777" w:rsidR="00735682" w:rsidRPr="0069060B" w:rsidRDefault="00735682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137105CE" w:rsidR="003F18B9" w:rsidRDefault="008067B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3979BB13" w14:textId="0E0AA797" w:rsidR="008F3CCB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49CBFD9C" w14:textId="44A75AD1" w:rsidR="008F3CCB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6353D78B" w14:textId="77777777" w:rsidR="00F34F52" w:rsidRDefault="00F34F5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3413C">
      <w:headerReference w:type="default" r:id="rId9"/>
      <w:headerReference w:type="first" r:id="rId10"/>
      <w:pgSz w:w="11906" w:h="16838" w:code="9"/>
      <w:pgMar w:top="426" w:right="567" w:bottom="993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F0C525" w14:textId="77777777" w:rsidR="008B209E" w:rsidRDefault="008B209E" w:rsidP="00063119">
      <w:pPr>
        <w:spacing w:after="0" w:line="240" w:lineRule="auto"/>
      </w:pPr>
      <w:r>
        <w:separator/>
      </w:r>
    </w:p>
  </w:endnote>
  <w:endnote w:type="continuationSeparator" w:id="0">
    <w:p w14:paraId="5757244D" w14:textId="77777777" w:rsidR="008B209E" w:rsidRDefault="008B209E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F76A51" w14:textId="77777777" w:rsidR="008B209E" w:rsidRDefault="008B209E" w:rsidP="00063119">
      <w:pPr>
        <w:spacing w:after="0" w:line="240" w:lineRule="auto"/>
      </w:pPr>
      <w:r>
        <w:separator/>
      </w:r>
    </w:p>
  </w:footnote>
  <w:footnote w:type="continuationSeparator" w:id="0">
    <w:p w14:paraId="0DFF18CB" w14:textId="77777777" w:rsidR="008B209E" w:rsidRDefault="008B209E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3354987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44DA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873B6"/>
    <w:rsid w:val="00091AC3"/>
    <w:rsid w:val="00092762"/>
    <w:rsid w:val="0009502C"/>
    <w:rsid w:val="000A1631"/>
    <w:rsid w:val="000B1094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25FFE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14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91F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358E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29A9"/>
    <w:rsid w:val="003241A1"/>
    <w:rsid w:val="00324643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B6F65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3A4C"/>
    <w:rsid w:val="0040124F"/>
    <w:rsid w:val="004027D0"/>
    <w:rsid w:val="00406F6B"/>
    <w:rsid w:val="00407033"/>
    <w:rsid w:val="004077BD"/>
    <w:rsid w:val="00411CF6"/>
    <w:rsid w:val="004124A2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A7FD3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13C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1043"/>
    <w:rsid w:val="00652427"/>
    <w:rsid w:val="00653DF7"/>
    <w:rsid w:val="0065433C"/>
    <w:rsid w:val="00655144"/>
    <w:rsid w:val="00656089"/>
    <w:rsid w:val="00656E0F"/>
    <w:rsid w:val="006571A2"/>
    <w:rsid w:val="0066005F"/>
    <w:rsid w:val="006660A4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0284A"/>
    <w:rsid w:val="008067B2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209E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8F3CCB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68B1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B4E07"/>
    <w:rsid w:val="00AC43F9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B6E57"/>
    <w:rsid w:val="00CC0848"/>
    <w:rsid w:val="00CD1E84"/>
    <w:rsid w:val="00CE19C0"/>
    <w:rsid w:val="00CE6017"/>
    <w:rsid w:val="00CE7F76"/>
    <w:rsid w:val="00CF1851"/>
    <w:rsid w:val="00CF514B"/>
    <w:rsid w:val="00D03453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23E25"/>
    <w:rsid w:val="00E319B9"/>
    <w:rsid w:val="00E33978"/>
    <w:rsid w:val="00E438F5"/>
    <w:rsid w:val="00E56727"/>
    <w:rsid w:val="00E60AC7"/>
    <w:rsid w:val="00E612FF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5EE1"/>
    <w:rsid w:val="00EA61EC"/>
    <w:rsid w:val="00EB024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4F2E"/>
    <w:rsid w:val="00F259C0"/>
    <w:rsid w:val="00F271A7"/>
    <w:rsid w:val="00F33180"/>
    <w:rsid w:val="00F33505"/>
    <w:rsid w:val="00F34F52"/>
    <w:rsid w:val="00F35527"/>
    <w:rsid w:val="00F449D7"/>
    <w:rsid w:val="00F45AB5"/>
    <w:rsid w:val="00F45FA1"/>
    <w:rsid w:val="00F51A05"/>
    <w:rsid w:val="00F52D3C"/>
    <w:rsid w:val="00F55056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A7E4C"/>
    <w:rsid w:val="00FB2535"/>
    <w:rsid w:val="00FB4477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  <w:rsid w:val="00FF7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D9BDA9-1E34-4AE6-872D-1BE9EE01A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2393</Words>
  <Characters>1365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2025-02-10T12:04:00Z</cp:lastPrinted>
  <dcterms:created xsi:type="dcterms:W3CDTF">2025-12-08T10:10:00Z</dcterms:created>
  <dcterms:modified xsi:type="dcterms:W3CDTF">2025-12-15T07:42:00Z</dcterms:modified>
</cp:coreProperties>
</file>